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A0" w:rsidRDefault="00625A72" w:rsidP="003859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«Музей білімдері </w:t>
      </w:r>
      <w:r w:rsidR="00C70DA0" w:rsidRPr="00C70D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жүйесіндегі музеография» пәні бойынша </w:t>
      </w:r>
    </w:p>
    <w:p w:rsidR="00F151C7" w:rsidRPr="00C70DA0" w:rsidRDefault="00C70DA0" w:rsidP="003859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0DA0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Pr="00C70DA0">
        <w:rPr>
          <w:rFonts w:ascii="Times New Roman" w:hAnsi="Times New Roman" w:cs="Times New Roman"/>
          <w:b/>
          <w:sz w:val="28"/>
          <w:szCs w:val="28"/>
        </w:rPr>
        <w:t>еминар</w:t>
      </w:r>
      <w:proofErr w:type="spellEnd"/>
      <w:r w:rsidRPr="00C70DA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C70DA0">
        <w:rPr>
          <w:rFonts w:ascii="Times New Roman" w:hAnsi="Times New Roman" w:cs="Times New Roman"/>
          <w:b/>
          <w:sz w:val="28"/>
          <w:szCs w:val="28"/>
          <w:lang w:val="kk-KZ"/>
        </w:rPr>
        <w:t>ұрақтары</w:t>
      </w:r>
    </w:p>
    <w:p w:rsidR="00C70DA0" w:rsidRPr="00C70DA0" w:rsidRDefault="00C70DA0" w:rsidP="003859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0DA0" w:rsidRDefault="003859AE" w:rsidP="003859AE">
      <w:pPr>
        <w:spacing w:after="0" w:line="240" w:lineRule="auto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 xml:space="preserve">Тақырып </w:t>
      </w:r>
      <w:r w:rsidR="007913BF" w:rsidRPr="007913BF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1.</w:t>
      </w:r>
      <w:r w:rsidR="007913BF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 w:rsidR="00C70DA0" w:rsidRPr="007913BF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Музей болып қалыптасу жолдары</w:t>
      </w:r>
    </w:p>
    <w:p w:rsidR="007913BF" w:rsidRDefault="007913BF" w:rsidP="003859AE">
      <w:pPr>
        <w:spacing w:after="0" w:line="240" w:lineRule="auto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 w:rsidRPr="007913BF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Мақсаты: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музейдің қалыптасу тарихымен танысу</w:t>
      </w:r>
    </w:p>
    <w:p w:rsidR="003859AE" w:rsidRPr="003859AE" w:rsidRDefault="003859AE" w:rsidP="003859A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59AE">
        <w:rPr>
          <w:rFonts w:ascii="Times New Roman" w:hAnsi="Times New Roman"/>
          <w:sz w:val="28"/>
          <w:szCs w:val="28"/>
          <w:lang w:val="kk-KZ"/>
        </w:rPr>
        <w:t>Ең алғашқы музейлер</w:t>
      </w:r>
    </w:p>
    <w:p w:rsidR="003859AE" w:rsidRPr="003859AE" w:rsidRDefault="003859AE" w:rsidP="003859A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59AE">
        <w:rPr>
          <w:rFonts w:ascii="Times New Roman" w:hAnsi="Times New Roman"/>
          <w:sz w:val="28"/>
          <w:szCs w:val="28"/>
          <w:lang w:val="kk-KZ"/>
        </w:rPr>
        <w:t>Алғаш ашылған музейлер туралы зерттеулер</w:t>
      </w:r>
    </w:p>
    <w:p w:rsidR="003859AE" w:rsidRPr="003859AE" w:rsidRDefault="003859AE" w:rsidP="003859AE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Әдістемелк нұсқаулар: </w:t>
      </w:r>
      <w:r w:rsidRPr="003859AE">
        <w:rPr>
          <w:rFonts w:ascii="Times New Roman" w:hAnsi="Times New Roman"/>
          <w:sz w:val="28"/>
          <w:szCs w:val="28"/>
          <w:lang w:val="kk-KZ"/>
        </w:rPr>
        <w:t>конспект жазу</w:t>
      </w:r>
    </w:p>
    <w:p w:rsidR="007913BF" w:rsidRPr="003859AE" w:rsidRDefault="007913BF" w:rsidP="003859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0DA0" w:rsidRDefault="003859AE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 xml:space="preserve">Тақырып </w:t>
      </w:r>
      <w:r w:rsidR="007913BF"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2.</w:t>
      </w:r>
      <w:r w:rsidR="007913BF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 w:rsidR="00C70DA0" w:rsidRPr="00C70DA0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Итальяндық коллекционерлер және олардың музей ісі қалыптасуындағы рөлі</w:t>
      </w:r>
    </w:p>
    <w:p w:rsidR="007913BF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 w:rsidRPr="007913BF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Мақсаты: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 xml:space="preserve"> </w:t>
      </w:r>
      <w:r w:rsidRPr="00C70DA0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Итальяндық коллекционерлер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мен таныс болу.</w:t>
      </w:r>
    </w:p>
    <w:p w:rsidR="003859AE" w:rsidRDefault="003859AE" w:rsidP="003859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Итальяның ең алғашқы музейлері</w:t>
      </w:r>
    </w:p>
    <w:p w:rsidR="003859AE" w:rsidRDefault="003859AE" w:rsidP="003859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Атақты итальяндық коллекционерлер</w:t>
      </w:r>
    </w:p>
    <w:p w:rsidR="003859AE" w:rsidRDefault="003859AE" w:rsidP="003859AE">
      <w:pPr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презентация дайындау</w:t>
      </w:r>
    </w:p>
    <w:p w:rsidR="003859AE" w:rsidRPr="003859AE" w:rsidRDefault="003859AE" w:rsidP="003859AE">
      <w:pPr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</w:p>
    <w:p w:rsidR="007913BF" w:rsidRPr="003859AE" w:rsidRDefault="007913BF" w:rsidP="003859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en-US"/>
        </w:rPr>
      </w:pPr>
    </w:p>
    <w:p w:rsidR="00C70DA0" w:rsidRDefault="003859AE" w:rsidP="003859AE">
      <w:pPr>
        <w:pStyle w:val="a3"/>
        <w:spacing w:line="240" w:lineRule="auto"/>
        <w:ind w:left="0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 xml:space="preserve">Тақырып </w:t>
      </w:r>
      <w:r w:rsidR="007913BF"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3.</w:t>
      </w:r>
      <w:r w:rsidR="007913BF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 w:rsidR="00C70DA0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Ағартушылық кезең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ін</w:t>
      </w:r>
      <w:r w:rsidR="00C70DA0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дегі музеография</w:t>
      </w:r>
    </w:p>
    <w:p w:rsidR="007913BF" w:rsidRDefault="007913BF" w:rsidP="003859AE">
      <w:pPr>
        <w:pStyle w:val="a3"/>
        <w:spacing w:line="240" w:lineRule="auto"/>
        <w:ind w:left="0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 w:rsidRPr="007913BF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Мақсаты: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Ағартушылық кезеңдегі музеографиямен танысу</w:t>
      </w:r>
    </w:p>
    <w:p w:rsidR="003859AE" w:rsidRDefault="003859AE" w:rsidP="003859AE">
      <w:pPr>
        <w:pStyle w:val="a3"/>
        <w:spacing w:line="240" w:lineRule="auto"/>
        <w:ind w:left="0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1. Ағартушылық кезеңіндегі коллекционерлер</w:t>
      </w:r>
    </w:p>
    <w:p w:rsidR="003859AE" w:rsidRDefault="003859AE" w:rsidP="003859AE">
      <w:pPr>
        <w:pStyle w:val="a3"/>
        <w:spacing w:line="240" w:lineRule="auto"/>
        <w:ind w:left="0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Ағартушылық кезеңіндегі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музеографияның дамуы</w:t>
      </w:r>
    </w:p>
    <w:p w:rsidR="003859AE" w:rsidRPr="003859AE" w:rsidRDefault="003859AE" w:rsidP="003859AE">
      <w:pPr>
        <w:pStyle w:val="a3"/>
        <w:spacing w:line="240" w:lineRule="auto"/>
        <w:ind w:left="0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</w:t>
      </w:r>
    </w:p>
    <w:p w:rsidR="003859AE" w:rsidRDefault="003859AE" w:rsidP="003859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859AE" w:rsidRDefault="003859AE" w:rsidP="003859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7913BF" w:rsidRDefault="007913BF" w:rsidP="003859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7913BF" w:rsidRDefault="007913BF" w:rsidP="003859AE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70DA0" w:rsidRDefault="003859AE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sz w:val="28"/>
          <w:szCs w:val="28"/>
          <w:lang w:val="kk-KZ"/>
        </w:rPr>
        <w:t xml:space="preserve">Тақырып </w:t>
      </w:r>
      <w:r w:rsidR="007913BF" w:rsidRPr="003859AE">
        <w:rPr>
          <w:rFonts w:ascii="Times New Roman" w:hAnsi="Times New Roman"/>
          <w:b/>
          <w:sz w:val="28"/>
          <w:szCs w:val="28"/>
          <w:lang w:val="kk-KZ"/>
        </w:rPr>
        <w:t>4.</w:t>
      </w:r>
      <w:r w:rsidR="007913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 w:rsidRPr="007913BF">
        <w:rPr>
          <w:rFonts w:ascii="Times New Roman" w:hAnsi="Times New Roman"/>
          <w:sz w:val="28"/>
          <w:szCs w:val="28"/>
          <w:lang w:val="kk-KZ"/>
        </w:rPr>
        <w:t>1700-1790 жылдардағы әдебиеттер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13BF">
        <w:rPr>
          <w:rFonts w:ascii="Times New Roman" w:hAnsi="Times New Roman"/>
          <w:sz w:val="28"/>
          <w:szCs w:val="28"/>
          <w:lang w:val="kk-KZ"/>
        </w:rPr>
        <w:t>1700-1790 жылдардағы әдебиеттер</w:t>
      </w:r>
      <w:r>
        <w:rPr>
          <w:rFonts w:ascii="Times New Roman" w:hAnsi="Times New Roman"/>
          <w:sz w:val="28"/>
          <w:szCs w:val="28"/>
          <w:lang w:val="kk-KZ"/>
        </w:rPr>
        <w:t>імен танысу</w:t>
      </w:r>
    </w:p>
    <w:p w:rsidR="003859AE" w:rsidRDefault="003859AE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7913BF">
        <w:rPr>
          <w:rFonts w:ascii="Times New Roman" w:hAnsi="Times New Roman"/>
          <w:sz w:val="28"/>
          <w:szCs w:val="28"/>
          <w:lang w:val="kk-KZ"/>
        </w:rPr>
        <w:t>1700-1790 жылдардағы әдебиеттер</w:t>
      </w:r>
    </w:p>
    <w:p w:rsidR="003859AE" w:rsidRDefault="003859AE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7913BF">
        <w:rPr>
          <w:rFonts w:ascii="Times New Roman" w:hAnsi="Times New Roman"/>
          <w:sz w:val="28"/>
          <w:szCs w:val="28"/>
          <w:lang w:val="kk-KZ"/>
        </w:rPr>
        <w:t>1700-1790 жылдардағы</w:t>
      </w:r>
      <w:r>
        <w:rPr>
          <w:rFonts w:ascii="Times New Roman" w:hAnsi="Times New Roman"/>
          <w:sz w:val="28"/>
          <w:szCs w:val="28"/>
          <w:lang w:val="kk-KZ"/>
        </w:rPr>
        <w:t xml:space="preserve"> Ресей музеографиясының дамуы</w:t>
      </w:r>
    </w:p>
    <w:p w:rsidR="003859AE" w:rsidRPr="003859AE" w:rsidRDefault="003859AE" w:rsidP="003859AE">
      <w:pPr>
        <w:pStyle w:val="a3"/>
        <w:spacing w:line="240" w:lineRule="auto"/>
        <w:ind w:left="0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</w:t>
      </w:r>
    </w:p>
    <w:p w:rsidR="007913BF" w:rsidRPr="007913BF" w:rsidRDefault="007913BF" w:rsidP="003859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C70DA0" w:rsidRDefault="003859AE" w:rsidP="003859A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Тақырып </w:t>
      </w:r>
      <w:r w:rsidR="007913B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5. </w:t>
      </w:r>
      <w:r w:rsidR="00C70DA0">
        <w:rPr>
          <w:rFonts w:ascii="Times New Roman" w:hAnsi="Times New Roman"/>
          <w:sz w:val="28"/>
          <w:szCs w:val="28"/>
          <w:lang w:val="kk-KZ"/>
        </w:rPr>
        <w:t>1800-1880 жылдардағы әдебиеттер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1800-1880 </w:t>
      </w:r>
      <w:r w:rsidRPr="007913BF">
        <w:rPr>
          <w:rFonts w:ascii="Times New Roman" w:hAnsi="Times New Roman"/>
          <w:sz w:val="28"/>
          <w:szCs w:val="28"/>
          <w:lang w:val="kk-KZ"/>
        </w:rPr>
        <w:t>жылдардағы әдебиеттер</w:t>
      </w:r>
      <w:r>
        <w:rPr>
          <w:rFonts w:ascii="Times New Roman" w:hAnsi="Times New Roman"/>
          <w:sz w:val="28"/>
          <w:szCs w:val="28"/>
          <w:lang w:val="kk-KZ"/>
        </w:rPr>
        <w:t>імен танысу</w:t>
      </w:r>
    </w:p>
    <w:p w:rsidR="0057064B" w:rsidRPr="0057064B" w:rsidRDefault="0057064B" w:rsidP="005706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sz w:val="28"/>
          <w:szCs w:val="28"/>
          <w:lang w:val="kk-KZ"/>
        </w:rPr>
        <w:t xml:space="preserve">1800-1880 жылдардағы </w:t>
      </w:r>
      <w:r w:rsidRPr="0057064B">
        <w:rPr>
          <w:rFonts w:ascii="Times New Roman" w:hAnsi="Times New Roman"/>
          <w:sz w:val="28"/>
          <w:szCs w:val="28"/>
          <w:lang w:val="kk-KZ"/>
        </w:rPr>
        <w:t>Ресей музеографиясы</w:t>
      </w:r>
    </w:p>
    <w:p w:rsidR="0057064B" w:rsidRPr="0057064B" w:rsidRDefault="0057064B" w:rsidP="005706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1800-1880 жылдардағы әдебиеттер</w:t>
      </w:r>
    </w:p>
    <w:p w:rsidR="003859AE" w:rsidRDefault="003859AE" w:rsidP="003859AE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="0057064B"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 w:rsid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</w:t>
      </w:r>
    </w:p>
    <w:p w:rsidR="003859AE" w:rsidRDefault="003859AE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13BF" w:rsidRPr="007913BF" w:rsidRDefault="007913BF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lastRenderedPageBreak/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70DA0" w:rsidRDefault="0057064B" w:rsidP="0057064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 xml:space="preserve">Тақырып </w:t>
      </w:r>
      <w:r w:rsidR="007913BF" w:rsidRPr="0057064B">
        <w:rPr>
          <w:rFonts w:ascii="Times New Roman" w:hAnsi="Times New Roman"/>
          <w:b/>
          <w:sz w:val="28"/>
          <w:szCs w:val="28"/>
          <w:lang w:val="kk-KZ"/>
        </w:rPr>
        <w:t>6.</w:t>
      </w:r>
      <w:r w:rsidR="007913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>
        <w:rPr>
          <w:rFonts w:ascii="Times New Roman" w:hAnsi="Times New Roman"/>
          <w:sz w:val="28"/>
          <w:szCs w:val="28"/>
          <w:lang w:val="kk-KZ"/>
        </w:rPr>
        <w:t>1890-1920 жылдардағы әдебиеттер</w:t>
      </w:r>
    </w:p>
    <w:p w:rsidR="007913BF" w:rsidRDefault="007913BF" w:rsidP="005706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1890-1920 </w:t>
      </w:r>
      <w:r w:rsidRPr="007913BF">
        <w:rPr>
          <w:rFonts w:ascii="Times New Roman" w:hAnsi="Times New Roman"/>
          <w:sz w:val="28"/>
          <w:szCs w:val="28"/>
          <w:lang w:val="kk-KZ"/>
        </w:rPr>
        <w:t>жылдардағы әдебиеттер</w:t>
      </w:r>
      <w:r>
        <w:rPr>
          <w:rFonts w:ascii="Times New Roman" w:hAnsi="Times New Roman"/>
          <w:sz w:val="28"/>
          <w:szCs w:val="28"/>
          <w:lang w:val="kk-KZ"/>
        </w:rPr>
        <w:t>імен танысу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1.</w:t>
      </w:r>
      <w:r w:rsidRPr="0057064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1890-1920 жылдардағы әдебиеттер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.</w:t>
      </w:r>
    </w:p>
    <w:p w:rsidR="0057064B" w:rsidRDefault="0057064B" w:rsidP="0057064B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7913BF" w:rsidRDefault="007913BF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70DA0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Тақырып</w:t>
      </w:r>
      <w:r w:rsidR="0057064B" w:rsidRPr="0057064B">
        <w:rPr>
          <w:rFonts w:ascii="Times New Roman" w:hAnsi="Times New Roman"/>
          <w:b/>
          <w:sz w:val="28"/>
          <w:szCs w:val="28"/>
          <w:lang w:val="kk-KZ"/>
        </w:rPr>
        <w:t xml:space="preserve"> 7</w:t>
      </w:r>
      <w:r w:rsidRPr="0057064B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 w:rsidRPr="00C70DA0">
        <w:rPr>
          <w:rFonts w:ascii="Times New Roman" w:hAnsi="Times New Roman"/>
          <w:sz w:val="28"/>
          <w:szCs w:val="28"/>
          <w:lang w:val="kk-KZ"/>
        </w:rPr>
        <w:t>1930-1950 жылдардағы әдебиеттер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1930-1950 </w:t>
      </w:r>
      <w:r w:rsidRPr="007913BF">
        <w:rPr>
          <w:rFonts w:ascii="Times New Roman" w:hAnsi="Times New Roman"/>
          <w:sz w:val="28"/>
          <w:szCs w:val="28"/>
          <w:lang w:val="kk-KZ"/>
        </w:rPr>
        <w:t>жылдардағы әдебиеттер</w:t>
      </w:r>
      <w:r>
        <w:rPr>
          <w:rFonts w:ascii="Times New Roman" w:hAnsi="Times New Roman"/>
          <w:sz w:val="28"/>
          <w:szCs w:val="28"/>
          <w:lang w:val="kk-KZ"/>
        </w:rPr>
        <w:t>імен танысу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1. </w:t>
      </w:r>
      <w:r w:rsidRPr="00C70DA0">
        <w:rPr>
          <w:rFonts w:ascii="Times New Roman" w:hAnsi="Times New Roman"/>
          <w:sz w:val="28"/>
          <w:szCs w:val="28"/>
          <w:lang w:val="kk-KZ"/>
        </w:rPr>
        <w:t>1930-1950 жылдардағы әдебиеттер</w:t>
      </w:r>
    </w:p>
    <w:p w:rsidR="0057064B" w:rsidRPr="0057064B" w:rsidRDefault="0057064B" w:rsidP="0057064B">
      <w:pPr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C70DA0">
        <w:rPr>
          <w:rFonts w:ascii="Times New Roman" w:hAnsi="Times New Roman"/>
          <w:sz w:val="28"/>
          <w:szCs w:val="28"/>
          <w:lang w:val="kk-KZ"/>
        </w:rPr>
        <w:t>1930-1950 жылдардағы</w:t>
      </w:r>
      <w:r>
        <w:rPr>
          <w:rFonts w:ascii="Times New Roman" w:hAnsi="Times New Roman"/>
          <w:sz w:val="28"/>
          <w:szCs w:val="28"/>
          <w:lang w:val="kk-KZ"/>
        </w:rPr>
        <w:t xml:space="preserve"> Ресейдегі музеографияның дамуы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дайындау.</w:t>
      </w:r>
    </w:p>
    <w:p w:rsidR="0057064B" w:rsidRDefault="0057064B" w:rsidP="003859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7913BF" w:rsidRDefault="007913BF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0DA0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Тақырып</w:t>
      </w:r>
      <w:r w:rsidR="0057064B" w:rsidRPr="0057064B">
        <w:rPr>
          <w:rFonts w:ascii="Times New Roman" w:hAnsi="Times New Roman"/>
          <w:b/>
          <w:sz w:val="28"/>
          <w:szCs w:val="28"/>
          <w:lang w:val="kk-KZ"/>
        </w:rPr>
        <w:t xml:space="preserve"> 8</w:t>
      </w:r>
      <w:r w:rsidRPr="0057064B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 w:rsidRPr="007913BF">
        <w:rPr>
          <w:rFonts w:ascii="Times New Roman" w:hAnsi="Times New Roman"/>
          <w:sz w:val="28"/>
          <w:szCs w:val="28"/>
          <w:lang w:val="kk-KZ"/>
        </w:rPr>
        <w:t>1960-1990 жылдардағы әдебиеттер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1960-1990 </w:t>
      </w:r>
      <w:r w:rsidRPr="007913BF">
        <w:rPr>
          <w:rFonts w:ascii="Times New Roman" w:hAnsi="Times New Roman"/>
          <w:sz w:val="28"/>
          <w:szCs w:val="28"/>
          <w:lang w:val="kk-KZ"/>
        </w:rPr>
        <w:t>жылдардағы әдебиеттер</w:t>
      </w:r>
      <w:r>
        <w:rPr>
          <w:rFonts w:ascii="Times New Roman" w:hAnsi="Times New Roman"/>
          <w:sz w:val="28"/>
          <w:szCs w:val="28"/>
          <w:lang w:val="kk-KZ"/>
        </w:rPr>
        <w:t>імен танысу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1.</w:t>
      </w:r>
      <w:r w:rsidRPr="0057064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13BF">
        <w:rPr>
          <w:rFonts w:ascii="Times New Roman" w:hAnsi="Times New Roman"/>
          <w:sz w:val="28"/>
          <w:szCs w:val="28"/>
          <w:lang w:val="kk-KZ"/>
        </w:rPr>
        <w:t>1960-1990 жылдардағы әдебиеттер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дайындау.</w:t>
      </w:r>
    </w:p>
    <w:p w:rsidR="0057064B" w:rsidRDefault="0057064B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7913BF" w:rsidRDefault="007913BF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lastRenderedPageBreak/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0DA0" w:rsidRDefault="007913BF" w:rsidP="0057064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Тақырып</w:t>
      </w:r>
      <w:r w:rsidR="0057064B" w:rsidRPr="0057064B">
        <w:rPr>
          <w:rFonts w:ascii="Times New Roman" w:hAnsi="Times New Roman"/>
          <w:b/>
          <w:sz w:val="28"/>
          <w:szCs w:val="28"/>
          <w:lang w:val="kk-KZ"/>
        </w:rPr>
        <w:t xml:space="preserve"> 9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C70DA0">
        <w:rPr>
          <w:rFonts w:ascii="Times New Roman" w:hAnsi="Times New Roman"/>
          <w:sz w:val="28"/>
          <w:szCs w:val="28"/>
          <w:lang w:val="kk-KZ"/>
        </w:rPr>
        <w:t>19 ғасырдағы Еуропа музеографиясы</w:t>
      </w:r>
    </w:p>
    <w:p w:rsidR="007913BF" w:rsidRDefault="007913BF" w:rsidP="005706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19 ғасырдағы Еуропа музеографиясымен танысу</w:t>
      </w:r>
    </w:p>
    <w:p w:rsidR="0057064B" w:rsidRDefault="0057064B" w:rsidP="0057064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19 ғасырдағы Еуропа музеографиясы</w:t>
      </w:r>
    </w:p>
    <w:p w:rsidR="0057064B" w:rsidRPr="0057064B" w:rsidRDefault="0057064B" w:rsidP="0057064B">
      <w:pPr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sz w:val="28"/>
          <w:szCs w:val="28"/>
          <w:lang w:val="kk-KZ"/>
        </w:rPr>
        <w:t>19 ғасырдағы Еуропа музеографиясы</w:t>
      </w:r>
      <w:r>
        <w:rPr>
          <w:rFonts w:ascii="Times New Roman" w:hAnsi="Times New Roman"/>
          <w:sz w:val="28"/>
          <w:szCs w:val="28"/>
          <w:lang w:val="kk-KZ"/>
        </w:rPr>
        <w:t>ның өкілдері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дайындау.</w:t>
      </w:r>
    </w:p>
    <w:p w:rsidR="0057064B" w:rsidRDefault="0057064B" w:rsidP="003859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7913BF" w:rsidRDefault="007913BF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70DA0" w:rsidRP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Тақырып</w:t>
      </w:r>
      <w:r w:rsidR="0057064B" w:rsidRPr="0057064B">
        <w:rPr>
          <w:rFonts w:ascii="Times New Roman" w:hAnsi="Times New Roman"/>
          <w:b/>
          <w:sz w:val="28"/>
          <w:szCs w:val="28"/>
          <w:lang w:val="kk-KZ"/>
        </w:rPr>
        <w:t xml:space="preserve"> 10</w:t>
      </w:r>
      <w:r w:rsidRPr="0057064B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 w:rsidRPr="007913BF">
        <w:rPr>
          <w:rFonts w:ascii="Times New Roman" w:hAnsi="Times New Roman"/>
          <w:sz w:val="28"/>
          <w:szCs w:val="28"/>
          <w:lang w:val="kk-KZ"/>
        </w:rPr>
        <w:t>20 ғасырдағы  Англия музеографиясы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13BF">
        <w:rPr>
          <w:rFonts w:ascii="Times New Roman" w:hAnsi="Times New Roman"/>
          <w:sz w:val="28"/>
          <w:szCs w:val="28"/>
          <w:lang w:val="kk-KZ"/>
        </w:rPr>
        <w:t xml:space="preserve">20 ғасырдағы  Англия </w:t>
      </w:r>
      <w:r>
        <w:rPr>
          <w:rFonts w:ascii="Times New Roman" w:hAnsi="Times New Roman"/>
          <w:sz w:val="28"/>
          <w:szCs w:val="28"/>
          <w:lang w:val="kk-KZ"/>
        </w:rPr>
        <w:t>музеографиясымен танысу</w:t>
      </w:r>
    </w:p>
    <w:p w:rsidR="0057064B" w:rsidRPr="007913BF" w:rsidRDefault="0057064B" w:rsidP="005706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1. </w:t>
      </w:r>
      <w:r w:rsidRPr="007913BF">
        <w:rPr>
          <w:rFonts w:ascii="Times New Roman" w:hAnsi="Times New Roman"/>
          <w:sz w:val="28"/>
          <w:szCs w:val="28"/>
          <w:lang w:val="kk-KZ"/>
        </w:rPr>
        <w:t>20 ғасырдағы  Англия музеографиясы</w:t>
      </w:r>
      <w:r>
        <w:rPr>
          <w:rFonts w:ascii="Times New Roman" w:hAnsi="Times New Roman"/>
          <w:sz w:val="28"/>
          <w:szCs w:val="28"/>
          <w:lang w:val="kk-KZ"/>
        </w:rPr>
        <w:t xml:space="preserve"> өкілдері</w:t>
      </w:r>
    </w:p>
    <w:p w:rsidR="0057064B" w:rsidRPr="0057064B" w:rsidRDefault="0057064B" w:rsidP="0057064B">
      <w:pPr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2. </w:t>
      </w:r>
      <w:r w:rsidRPr="007913BF">
        <w:rPr>
          <w:rFonts w:ascii="Times New Roman" w:hAnsi="Times New Roman"/>
          <w:sz w:val="28"/>
          <w:szCs w:val="28"/>
          <w:lang w:val="kk-KZ"/>
        </w:rPr>
        <w:t>20 ғасырдағы  Англия музеографиясы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дайындау.</w:t>
      </w:r>
    </w:p>
    <w:p w:rsidR="0057064B" w:rsidRDefault="0057064B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7913BF" w:rsidRDefault="007913BF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7064B" w:rsidRDefault="0057064B" w:rsidP="005706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 xml:space="preserve">Тақырып </w:t>
      </w:r>
      <w:r w:rsidR="007913BF" w:rsidRPr="0057064B">
        <w:rPr>
          <w:rFonts w:ascii="Times New Roman" w:hAnsi="Times New Roman"/>
          <w:b/>
          <w:sz w:val="28"/>
          <w:szCs w:val="28"/>
          <w:lang w:val="kk-KZ"/>
        </w:rPr>
        <w:t>1</w:t>
      </w:r>
      <w:r w:rsidRPr="0057064B">
        <w:rPr>
          <w:rFonts w:ascii="Times New Roman" w:hAnsi="Times New Roman"/>
          <w:b/>
          <w:sz w:val="28"/>
          <w:szCs w:val="28"/>
          <w:lang w:val="kk-KZ"/>
        </w:rPr>
        <w:t>1</w:t>
      </w:r>
      <w:r w:rsidR="007913BF" w:rsidRPr="0057064B">
        <w:rPr>
          <w:rFonts w:ascii="Times New Roman" w:hAnsi="Times New Roman"/>
          <w:b/>
          <w:sz w:val="28"/>
          <w:szCs w:val="28"/>
          <w:lang w:val="kk-KZ"/>
        </w:rPr>
        <w:t>.</w:t>
      </w:r>
      <w:r w:rsidR="007913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13BF" w:rsidRPr="007913BF">
        <w:rPr>
          <w:rFonts w:ascii="Times New Roman" w:hAnsi="Times New Roman"/>
          <w:sz w:val="28"/>
          <w:szCs w:val="28"/>
          <w:lang w:val="kk-KZ"/>
        </w:rPr>
        <w:t>20 ғасырдағы  неміс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13BF" w:rsidRPr="007913BF">
        <w:rPr>
          <w:rFonts w:ascii="Times New Roman" w:hAnsi="Times New Roman"/>
          <w:sz w:val="28"/>
          <w:szCs w:val="28"/>
          <w:lang w:val="kk-KZ"/>
        </w:rPr>
        <w:t>тілді музеография</w:t>
      </w:r>
    </w:p>
    <w:p w:rsidR="007913BF" w:rsidRDefault="007913BF" w:rsidP="005706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7064B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13BF">
        <w:rPr>
          <w:rFonts w:ascii="Times New Roman" w:hAnsi="Times New Roman"/>
          <w:sz w:val="28"/>
          <w:szCs w:val="28"/>
          <w:lang w:val="kk-KZ"/>
        </w:rPr>
        <w:t xml:space="preserve">20 ғасырдағы  немістілді </w:t>
      </w:r>
      <w:r>
        <w:rPr>
          <w:rFonts w:ascii="Times New Roman" w:hAnsi="Times New Roman"/>
          <w:sz w:val="28"/>
          <w:szCs w:val="28"/>
          <w:lang w:val="kk-KZ"/>
        </w:rPr>
        <w:t>музеографиясымен танысу</w:t>
      </w:r>
    </w:p>
    <w:p w:rsidR="0057064B" w:rsidRDefault="0057064B" w:rsidP="005706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1. </w:t>
      </w:r>
      <w:r w:rsidRPr="007913BF">
        <w:rPr>
          <w:rFonts w:ascii="Times New Roman" w:hAnsi="Times New Roman"/>
          <w:sz w:val="28"/>
          <w:szCs w:val="28"/>
          <w:lang w:val="kk-KZ"/>
        </w:rPr>
        <w:t>20 ғасырдағы  неміс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13BF">
        <w:rPr>
          <w:rFonts w:ascii="Times New Roman" w:hAnsi="Times New Roman"/>
          <w:sz w:val="28"/>
          <w:szCs w:val="28"/>
          <w:lang w:val="kk-KZ"/>
        </w:rPr>
        <w:t>тілді музеография</w:t>
      </w:r>
    </w:p>
    <w:p w:rsidR="0057064B" w:rsidRDefault="0057064B" w:rsidP="005706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7913BF">
        <w:rPr>
          <w:rFonts w:ascii="Times New Roman" w:hAnsi="Times New Roman"/>
          <w:sz w:val="28"/>
          <w:szCs w:val="28"/>
          <w:lang w:val="kk-KZ"/>
        </w:rPr>
        <w:t>20 ғасырдағы  неміс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13BF">
        <w:rPr>
          <w:rFonts w:ascii="Times New Roman" w:hAnsi="Times New Roman"/>
          <w:sz w:val="28"/>
          <w:szCs w:val="28"/>
          <w:lang w:val="kk-KZ"/>
        </w:rPr>
        <w:t>тілді музе</w:t>
      </w:r>
      <w:r>
        <w:rPr>
          <w:rFonts w:ascii="Times New Roman" w:hAnsi="Times New Roman"/>
          <w:sz w:val="28"/>
          <w:szCs w:val="28"/>
          <w:lang w:val="kk-KZ"/>
        </w:rPr>
        <w:t>й өкілдері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дайындау.</w:t>
      </w:r>
    </w:p>
    <w:p w:rsidR="0057064B" w:rsidRDefault="0057064B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13BF" w:rsidRPr="007913BF" w:rsidRDefault="007913BF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57064B" w:rsidRPr="0057064B" w:rsidRDefault="0057064B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C70DA0" w:rsidRDefault="0057064B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 xml:space="preserve">Тақырып </w:t>
      </w:r>
      <w:r w:rsidR="007913BF" w:rsidRPr="0057064B">
        <w:rPr>
          <w:rFonts w:ascii="Times New Roman" w:hAnsi="Times New Roman"/>
          <w:b/>
          <w:sz w:val="28"/>
          <w:szCs w:val="28"/>
          <w:lang w:val="kk-KZ"/>
        </w:rPr>
        <w:t>1</w:t>
      </w:r>
      <w:r w:rsidRPr="0057064B">
        <w:rPr>
          <w:rFonts w:ascii="Times New Roman" w:hAnsi="Times New Roman"/>
          <w:b/>
          <w:sz w:val="28"/>
          <w:szCs w:val="28"/>
          <w:lang w:val="kk-KZ"/>
        </w:rPr>
        <w:t>2</w:t>
      </w:r>
      <w:r w:rsidR="007913BF" w:rsidRPr="0057064B">
        <w:rPr>
          <w:rFonts w:ascii="Times New Roman" w:hAnsi="Times New Roman"/>
          <w:b/>
          <w:sz w:val="28"/>
          <w:szCs w:val="28"/>
          <w:lang w:val="kk-KZ"/>
        </w:rPr>
        <w:t>.</w:t>
      </w:r>
      <w:r w:rsidR="007913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>
        <w:rPr>
          <w:rFonts w:ascii="Times New Roman" w:hAnsi="Times New Roman"/>
          <w:sz w:val="28"/>
          <w:szCs w:val="28"/>
          <w:lang w:val="kk-KZ"/>
        </w:rPr>
        <w:t>Италия мен Франциядағы  20 ғасыр музеографиясы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7064B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Италия мен Франциядағы  20 ғасыр музеографиясымен танысу</w:t>
      </w:r>
    </w:p>
    <w:p w:rsidR="0057064B" w:rsidRPr="00B1129A" w:rsidRDefault="00B1129A" w:rsidP="00B112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1.</w:t>
      </w:r>
      <w:r w:rsidRPr="00B1129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Италия мен Франциядағы  20 ғасыр музеографиясы</w:t>
      </w:r>
    </w:p>
    <w:p w:rsidR="0057064B" w:rsidRDefault="0057064B" w:rsidP="0057064B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дайындау.</w:t>
      </w:r>
    </w:p>
    <w:p w:rsidR="0057064B" w:rsidRDefault="0057064B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13BF" w:rsidRPr="007913BF" w:rsidRDefault="007913BF" w:rsidP="0057064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0DA0" w:rsidRDefault="00B1129A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b/>
          <w:sz w:val="28"/>
          <w:szCs w:val="28"/>
          <w:lang w:val="kk-KZ"/>
        </w:rPr>
        <w:t xml:space="preserve">Тақырып </w:t>
      </w:r>
      <w:r w:rsidR="007913BF" w:rsidRPr="00B1129A">
        <w:rPr>
          <w:rFonts w:ascii="Times New Roman" w:hAnsi="Times New Roman"/>
          <w:b/>
          <w:sz w:val="28"/>
          <w:szCs w:val="28"/>
          <w:lang w:val="kk-KZ"/>
        </w:rPr>
        <w:t>1</w:t>
      </w:r>
      <w:r w:rsidRPr="00B1129A">
        <w:rPr>
          <w:rFonts w:ascii="Times New Roman" w:hAnsi="Times New Roman"/>
          <w:b/>
          <w:sz w:val="28"/>
          <w:szCs w:val="28"/>
          <w:lang w:val="kk-KZ"/>
        </w:rPr>
        <w:t>3</w:t>
      </w:r>
      <w:r w:rsidR="007913BF" w:rsidRPr="00B1129A">
        <w:rPr>
          <w:rFonts w:ascii="Times New Roman" w:hAnsi="Times New Roman"/>
          <w:b/>
          <w:sz w:val="28"/>
          <w:szCs w:val="28"/>
          <w:lang w:val="kk-KZ"/>
        </w:rPr>
        <w:t>.</w:t>
      </w:r>
      <w:r w:rsidR="007913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 w:rsidRPr="00C70DA0">
        <w:rPr>
          <w:rFonts w:ascii="Times New Roman" w:hAnsi="Times New Roman"/>
          <w:sz w:val="28"/>
          <w:szCs w:val="28"/>
          <w:lang w:val="kk-KZ"/>
        </w:rPr>
        <w:t>20 ғасырдағы  Шығыс Еуропа музеографиясы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70DA0">
        <w:rPr>
          <w:rFonts w:ascii="Times New Roman" w:hAnsi="Times New Roman"/>
          <w:sz w:val="28"/>
          <w:szCs w:val="28"/>
          <w:lang w:val="kk-KZ"/>
        </w:rPr>
        <w:t>20 ғасырдағы  Шығыс Еуропа</w:t>
      </w:r>
      <w:r>
        <w:rPr>
          <w:rFonts w:ascii="Times New Roman" w:hAnsi="Times New Roman"/>
          <w:sz w:val="28"/>
          <w:szCs w:val="28"/>
          <w:lang w:val="kk-KZ"/>
        </w:rPr>
        <w:t xml:space="preserve"> музеографиясымен танысу</w:t>
      </w:r>
    </w:p>
    <w:p w:rsidR="00B1129A" w:rsidRPr="00B1129A" w:rsidRDefault="00B1129A" w:rsidP="00B112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sz w:val="28"/>
          <w:szCs w:val="28"/>
          <w:lang w:val="kk-KZ"/>
        </w:rPr>
        <w:t>20 ғасырдағы  Шығыс Еуропа музеографиясы</w:t>
      </w:r>
    </w:p>
    <w:p w:rsidR="00B1129A" w:rsidRPr="00B1129A" w:rsidRDefault="00B1129A" w:rsidP="00B112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Ресей музеографиясының дамуы</w:t>
      </w:r>
    </w:p>
    <w:p w:rsidR="00B1129A" w:rsidRDefault="00B1129A" w:rsidP="00B1129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</w:t>
      </w:r>
    </w:p>
    <w:p w:rsidR="007913BF" w:rsidRPr="007913BF" w:rsidRDefault="007913BF" w:rsidP="00B1129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lastRenderedPageBreak/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0DA0" w:rsidRDefault="00B1129A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b/>
          <w:sz w:val="28"/>
          <w:szCs w:val="28"/>
          <w:lang w:val="kk-KZ"/>
        </w:rPr>
        <w:t xml:space="preserve">Тақырып </w:t>
      </w:r>
      <w:r w:rsidR="007913BF" w:rsidRPr="00B1129A">
        <w:rPr>
          <w:rFonts w:ascii="Times New Roman" w:hAnsi="Times New Roman"/>
          <w:b/>
          <w:sz w:val="28"/>
          <w:szCs w:val="28"/>
          <w:lang w:val="kk-KZ"/>
        </w:rPr>
        <w:t>1</w:t>
      </w:r>
      <w:r w:rsidRPr="00B1129A">
        <w:rPr>
          <w:rFonts w:ascii="Times New Roman" w:hAnsi="Times New Roman"/>
          <w:b/>
          <w:sz w:val="28"/>
          <w:szCs w:val="28"/>
          <w:lang w:val="kk-KZ"/>
        </w:rPr>
        <w:t>4</w:t>
      </w:r>
      <w:r w:rsidR="007913BF" w:rsidRPr="00B1129A">
        <w:rPr>
          <w:rFonts w:ascii="Times New Roman" w:hAnsi="Times New Roman"/>
          <w:b/>
          <w:sz w:val="28"/>
          <w:szCs w:val="28"/>
          <w:lang w:val="kk-KZ"/>
        </w:rPr>
        <w:t>.</w:t>
      </w:r>
      <w:r w:rsidR="007913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>
        <w:rPr>
          <w:rFonts w:ascii="Times New Roman" w:hAnsi="Times New Roman"/>
          <w:sz w:val="28"/>
          <w:szCs w:val="28"/>
          <w:lang w:val="kk-KZ"/>
        </w:rPr>
        <w:t>20 ғасырдағы АҚШ мен Канада музеографиясы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70DA0">
        <w:rPr>
          <w:rFonts w:ascii="Times New Roman" w:hAnsi="Times New Roman"/>
          <w:sz w:val="28"/>
          <w:szCs w:val="28"/>
          <w:lang w:val="kk-KZ"/>
        </w:rPr>
        <w:t xml:space="preserve">20 ғасырдағы  </w:t>
      </w:r>
      <w:r>
        <w:rPr>
          <w:rFonts w:ascii="Times New Roman" w:hAnsi="Times New Roman"/>
          <w:sz w:val="28"/>
          <w:szCs w:val="28"/>
          <w:lang w:val="kk-KZ"/>
        </w:rPr>
        <w:t>АҚШ мен Канада музеографиясымен танысу</w:t>
      </w:r>
    </w:p>
    <w:p w:rsidR="00B1129A" w:rsidRPr="00B1129A" w:rsidRDefault="00B1129A" w:rsidP="00B1129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sz w:val="28"/>
          <w:szCs w:val="28"/>
          <w:lang w:val="kk-KZ"/>
        </w:rPr>
        <w:t>20 ғасырдағы АҚШ</w:t>
      </w:r>
      <w:r w:rsidRPr="00B1129A">
        <w:rPr>
          <w:rFonts w:ascii="Times New Roman" w:hAnsi="Times New Roman"/>
          <w:sz w:val="28"/>
          <w:szCs w:val="28"/>
          <w:lang w:val="kk-KZ"/>
        </w:rPr>
        <w:t xml:space="preserve"> музеографиясы</w:t>
      </w:r>
    </w:p>
    <w:p w:rsidR="00B1129A" w:rsidRPr="00B1129A" w:rsidRDefault="00B1129A" w:rsidP="00B112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 w:rsidRPr="00B1129A">
        <w:rPr>
          <w:rFonts w:ascii="Times New Roman" w:hAnsi="Times New Roman"/>
          <w:sz w:val="28"/>
          <w:szCs w:val="28"/>
          <w:lang w:val="kk-KZ"/>
        </w:rPr>
        <w:t>20 ғасырдағы</w:t>
      </w:r>
      <w:r w:rsidRPr="00B1129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Канада музеографиясы</w:t>
      </w:r>
    </w:p>
    <w:p w:rsidR="00B1129A" w:rsidRDefault="00B1129A" w:rsidP="00B112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</w:t>
      </w:r>
    </w:p>
    <w:p w:rsidR="00B1129A" w:rsidRDefault="00B1129A" w:rsidP="00B1129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7913BF" w:rsidRDefault="007913BF" w:rsidP="00B1129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7913BF" w:rsidRPr="007913BF" w:rsidRDefault="007913BF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0DA0" w:rsidRPr="00C70DA0" w:rsidRDefault="00B1129A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b/>
          <w:sz w:val="28"/>
          <w:szCs w:val="28"/>
          <w:lang w:val="kk-KZ"/>
        </w:rPr>
        <w:t xml:space="preserve">Тақырып </w:t>
      </w:r>
      <w:r w:rsidR="007913BF" w:rsidRPr="00B1129A">
        <w:rPr>
          <w:rFonts w:ascii="Times New Roman" w:hAnsi="Times New Roman"/>
          <w:b/>
          <w:sz w:val="28"/>
          <w:szCs w:val="28"/>
          <w:lang w:val="kk-KZ"/>
        </w:rPr>
        <w:t>1</w:t>
      </w:r>
      <w:r w:rsidRPr="00B1129A">
        <w:rPr>
          <w:rFonts w:ascii="Times New Roman" w:hAnsi="Times New Roman"/>
          <w:b/>
          <w:sz w:val="28"/>
          <w:szCs w:val="28"/>
          <w:lang w:val="kk-KZ"/>
        </w:rPr>
        <w:t>5</w:t>
      </w:r>
      <w:r w:rsidR="007913BF" w:rsidRPr="00B1129A">
        <w:rPr>
          <w:rFonts w:ascii="Times New Roman" w:hAnsi="Times New Roman"/>
          <w:b/>
          <w:sz w:val="28"/>
          <w:szCs w:val="28"/>
          <w:lang w:val="kk-KZ"/>
        </w:rPr>
        <w:t>.</w:t>
      </w:r>
      <w:r w:rsidR="007913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0DA0" w:rsidRPr="00C70DA0">
        <w:rPr>
          <w:rFonts w:ascii="Times New Roman" w:hAnsi="Times New Roman"/>
          <w:sz w:val="28"/>
          <w:szCs w:val="28"/>
          <w:lang w:val="kk-KZ"/>
        </w:rPr>
        <w:t>Қазіргі замандағы музеографиялық әдебиеттер</w:t>
      </w:r>
    </w:p>
    <w:p w:rsidR="007913BF" w:rsidRDefault="007913BF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1129A"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70DA0">
        <w:rPr>
          <w:rFonts w:ascii="Times New Roman" w:hAnsi="Times New Roman"/>
          <w:sz w:val="28"/>
          <w:szCs w:val="28"/>
          <w:lang w:val="kk-KZ"/>
        </w:rPr>
        <w:t>Қазіргі замандағы музеографиялық әдебиеттер</w:t>
      </w:r>
      <w:r>
        <w:rPr>
          <w:rFonts w:ascii="Times New Roman" w:hAnsi="Times New Roman"/>
          <w:sz w:val="28"/>
          <w:szCs w:val="28"/>
          <w:lang w:val="kk-KZ"/>
        </w:rPr>
        <w:t>мен танысу</w:t>
      </w:r>
    </w:p>
    <w:p w:rsidR="00B1129A" w:rsidRDefault="00B1129A" w:rsidP="00B1129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1.</w:t>
      </w:r>
      <w:r w:rsidRPr="00B1129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70DA0">
        <w:rPr>
          <w:rFonts w:ascii="Times New Roman" w:hAnsi="Times New Roman"/>
          <w:sz w:val="28"/>
          <w:szCs w:val="28"/>
          <w:lang w:val="kk-KZ"/>
        </w:rPr>
        <w:t>Қазіргі замандағы музеографиялық әдебиеттер</w:t>
      </w:r>
      <w:bookmarkStart w:id="0" w:name="_GoBack"/>
      <w:bookmarkEnd w:id="0"/>
    </w:p>
    <w:p w:rsidR="00B1129A" w:rsidRDefault="00B1129A" w:rsidP="00B112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859AE"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  <w:t>Әдістемелік нұсқаулар:</w:t>
      </w:r>
      <w:r w:rsidRPr="0057064B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ауызша баяндама дайындау</w:t>
      </w:r>
    </w:p>
    <w:p w:rsidR="00B1129A" w:rsidRDefault="00B1129A" w:rsidP="00B1129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913BF" w:rsidRPr="007913BF" w:rsidRDefault="007913BF" w:rsidP="00B1129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2934"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Плиний </w:t>
      </w:r>
      <w:proofErr w:type="spellStart"/>
      <w:r w:rsidRPr="00002934">
        <w:rPr>
          <w:rFonts w:ascii="Times New Roman" w:hAnsi="Times New Roman"/>
          <w:sz w:val="28"/>
          <w:szCs w:val="28"/>
        </w:rPr>
        <w:t>Страший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Естествознание. Об искусстве. – М., 2004 </w:t>
      </w:r>
    </w:p>
    <w:p w:rsidR="007913BF" w:rsidRPr="00002934" w:rsidRDefault="007913BF" w:rsidP="003859AE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Музееведческая мысль в России 18-20 веков. – М., 2010 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3.     </w:t>
      </w:r>
      <w:proofErr w:type="spellStart"/>
      <w:r w:rsidRPr="00002934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002934">
        <w:rPr>
          <w:rFonts w:ascii="Times New Roman" w:hAnsi="Times New Roman"/>
          <w:color w:val="000000"/>
          <w:sz w:val="28"/>
          <w:szCs w:val="28"/>
        </w:rPr>
        <w:t xml:space="preserve"> Б. Б. Из истории русских музеев. - Екатеринбург: Уральский ун-т, 1992.</w:t>
      </w:r>
    </w:p>
    <w:p w:rsidR="007913BF" w:rsidRPr="00002934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02934">
        <w:rPr>
          <w:rFonts w:ascii="Times New Roman" w:hAnsi="Times New Roman"/>
          <w:sz w:val="28"/>
          <w:szCs w:val="28"/>
        </w:rPr>
        <w:t xml:space="preserve">4.     </w:t>
      </w:r>
      <w:proofErr w:type="spellStart"/>
      <w:r w:rsidRPr="00002934">
        <w:rPr>
          <w:rFonts w:ascii="Times New Roman" w:hAnsi="Times New Roman"/>
          <w:sz w:val="28"/>
          <w:szCs w:val="28"/>
        </w:rPr>
        <w:t>Шола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Т. Новая </w:t>
      </w:r>
      <w:proofErr w:type="spellStart"/>
      <w:r w:rsidRPr="00002934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002934">
        <w:rPr>
          <w:rFonts w:ascii="Times New Roman" w:hAnsi="Times New Roman"/>
          <w:sz w:val="28"/>
          <w:szCs w:val="28"/>
        </w:rPr>
        <w:t xml:space="preserve"> и поступательное развитие культуры или пролог кибернетического музея // Музей и демократия. – М., 1997.</w:t>
      </w:r>
    </w:p>
    <w:p w:rsidR="007913BF" w:rsidRPr="00333ECA" w:rsidRDefault="007913BF" w:rsidP="003859A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333ECA">
        <w:rPr>
          <w:rFonts w:ascii="Times New Roman" w:hAnsi="Times New Roman"/>
          <w:sz w:val="28"/>
          <w:szCs w:val="28"/>
          <w:lang w:val="en-US"/>
        </w:rPr>
        <w:t xml:space="preserve">5. Peter van </w:t>
      </w:r>
      <w:proofErr w:type="gramStart"/>
      <w:r w:rsidRPr="00333ECA">
        <w:rPr>
          <w:rFonts w:ascii="Times New Roman" w:hAnsi="Times New Roman"/>
          <w:sz w:val="28"/>
          <w:szCs w:val="28"/>
          <w:lang w:val="en-US"/>
        </w:rPr>
        <w:t>Mensch  Ethics</w:t>
      </w:r>
      <w:proofErr w:type="gramEnd"/>
      <w:r w:rsidRPr="00333ECA">
        <w:rPr>
          <w:rFonts w:ascii="Times New Roman" w:hAnsi="Times New Roman"/>
          <w:sz w:val="28"/>
          <w:szCs w:val="28"/>
          <w:lang w:val="en-US"/>
        </w:rPr>
        <w:t xml:space="preserve"> and museology //http://www.otherspace.co.uk/students/simoncaslaw/thesis/standards/PVMethicsPhD.htm</w:t>
      </w:r>
    </w:p>
    <w:p w:rsidR="00C70DA0" w:rsidRPr="007913BF" w:rsidRDefault="00C70DA0" w:rsidP="003859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0DA0" w:rsidRPr="007913BF" w:rsidRDefault="00C70DA0" w:rsidP="00385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C70DA0" w:rsidRPr="0079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3D8"/>
    <w:multiLevelType w:val="singleLevel"/>
    <w:tmpl w:val="B4686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">
    <w:nsid w:val="0F240598"/>
    <w:multiLevelType w:val="hybridMultilevel"/>
    <w:tmpl w:val="6E6E0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135B1"/>
    <w:multiLevelType w:val="hybridMultilevel"/>
    <w:tmpl w:val="333C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772BB"/>
    <w:multiLevelType w:val="hybridMultilevel"/>
    <w:tmpl w:val="BF8A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76BFE"/>
    <w:multiLevelType w:val="hybridMultilevel"/>
    <w:tmpl w:val="89DE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74114E"/>
    <w:multiLevelType w:val="hybridMultilevel"/>
    <w:tmpl w:val="EE7EE96C"/>
    <w:lvl w:ilvl="0" w:tplc="831EB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575DA"/>
    <w:multiLevelType w:val="hybridMultilevel"/>
    <w:tmpl w:val="2CFE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A0"/>
    <w:rsid w:val="00183823"/>
    <w:rsid w:val="003859AE"/>
    <w:rsid w:val="0057064B"/>
    <w:rsid w:val="00625A72"/>
    <w:rsid w:val="007913BF"/>
    <w:rsid w:val="00B1129A"/>
    <w:rsid w:val="00C70DA0"/>
    <w:rsid w:val="00F1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DA0"/>
    <w:pPr>
      <w:ind w:left="720"/>
      <w:contextualSpacing/>
    </w:pPr>
  </w:style>
  <w:style w:type="paragraph" w:styleId="a4">
    <w:name w:val="Body Text Indent"/>
    <w:basedOn w:val="a"/>
    <w:link w:val="a5"/>
    <w:rsid w:val="00C70D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C70DA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DA0"/>
    <w:pPr>
      <w:ind w:left="720"/>
      <w:contextualSpacing/>
    </w:pPr>
  </w:style>
  <w:style w:type="paragraph" w:styleId="a4">
    <w:name w:val="Body Text Indent"/>
    <w:basedOn w:val="a"/>
    <w:link w:val="a5"/>
    <w:rsid w:val="00C70D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C70D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4</cp:revision>
  <dcterms:created xsi:type="dcterms:W3CDTF">2018-11-10T13:59:00Z</dcterms:created>
  <dcterms:modified xsi:type="dcterms:W3CDTF">2018-11-11T20:24:00Z</dcterms:modified>
</cp:coreProperties>
</file>